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7543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Оренбургской области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Оренбурга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МОАУ "СОШ №87"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Шубкина Е.О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ЗД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Кужагулова Б.К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Соболевская Е.П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809397)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г. Оренбург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754321" w:id="5"/>
    <w:p>
      <w:pPr>
        <w:sectPr>
          <w:pgSz w:w="11906" w:h="16383" w:orient="portrait"/>
        </w:sectPr>
      </w:pPr>
    </w:p>
    <w:bookmarkEnd w:id="5"/>
    <w:bookmarkEnd w:id="0"/>
    <w:bookmarkStart w:name="block-575432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5754322" w:id="8"/>
    <w:p>
      <w:pPr>
        <w:sectPr>
          <w:pgSz w:w="11906" w:h="16383" w:orient="portrait"/>
        </w:sectPr>
      </w:pPr>
    </w:p>
    <w:bookmarkEnd w:id="8"/>
    <w:bookmarkEnd w:id="6"/>
    <w:bookmarkStart w:name="block-575432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5754323" w:id="19"/>
    <w:p>
      <w:pPr>
        <w:sectPr>
          <w:pgSz w:w="11906" w:h="16383" w:orient="portrait"/>
        </w:sectPr>
      </w:pPr>
    </w:p>
    <w:bookmarkEnd w:id="19"/>
    <w:bookmarkEnd w:id="9"/>
    <w:bookmarkStart w:name="block-5754324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5754324" w:id="28"/>
    <w:p>
      <w:pPr>
        <w:sectPr>
          <w:pgSz w:w="11906" w:h="16383" w:orient="portrait"/>
        </w:sectPr>
      </w:pPr>
    </w:p>
    <w:bookmarkEnd w:id="28"/>
    <w:bookmarkEnd w:id="20"/>
    <w:bookmarkStart w:name="block-5754320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4320" w:id="30"/>
    <w:p>
      <w:pPr>
        <w:sectPr>
          <w:pgSz w:w="16383" w:h="11906" w:orient="landscape"/>
        </w:sectPr>
      </w:pPr>
    </w:p>
    <w:bookmarkEnd w:id="30"/>
    <w:bookmarkEnd w:id="29"/>
    <w:bookmarkStart w:name="block-5754319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63"/>
        <w:gridCol w:w="2880"/>
        <w:gridCol w:w="1765"/>
        <w:gridCol w:w="2856"/>
        <w:gridCol w:w="2951"/>
        <w:gridCol w:w="2179"/>
      </w:tblGrid>
      <w:tr>
        <w:trPr>
          <w:trHeight w:val="300" w:hRule="atLeast"/>
          <w:trHeight w:val="144" w:hRule="atLeast"/>
        </w:trPr>
        <w:tc>
          <w:tcPr>
            <w:tcW w:w="6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(Сравнение, округление натуральных чисел )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натуральных чисел.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(Практическая работа по теме "Построение углов")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(Смешанная дробь)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(Умножение и деление обыкновенных дробей; взаимнообратные дроби)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Треугольники.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дроби.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Развёртка куба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0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72"/>
        <w:gridCol w:w="2800"/>
        <w:gridCol w:w="1782"/>
        <w:gridCol w:w="2876"/>
        <w:gridCol w:w="2969"/>
        <w:gridCol w:w="2195"/>
      </w:tblGrid>
      <w:tr>
        <w:trPr>
          <w:trHeight w:val="300" w:hRule="atLeast"/>
          <w:trHeight w:val="144" w:hRule="atLeast"/>
        </w:trPr>
        <w:tc>
          <w:tcPr>
            <w:tcW w:w="6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"Сравнение, сложение и вычитание дробей"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 Умножение и деление дробей"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числа. Сравнение рациональных чисел"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"Сложение и вычитание рациональных чисел "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"Умножение и деление рациональных чисел"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0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4319" w:id="32"/>
    <w:p>
      <w:pPr>
        <w:sectPr>
          <w:pgSz w:w="16383" w:h="11906" w:orient="landscape"/>
        </w:sectPr>
      </w:pPr>
    </w:p>
    <w:bookmarkEnd w:id="32"/>
    <w:bookmarkEnd w:id="31"/>
    <w:bookmarkStart w:name="block-5754325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754325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