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95" w:rsidRPr="00C0039A" w:rsidRDefault="00C0039A">
      <w:pPr>
        <w:spacing w:after="0" w:line="408" w:lineRule="auto"/>
        <w:ind w:left="120"/>
        <w:jc w:val="center"/>
      </w:pPr>
      <w:bookmarkStart w:id="0" w:name="block-7751191"/>
      <w:r w:rsidRPr="00C0039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6F95" w:rsidRPr="00C0039A" w:rsidRDefault="00C0039A">
      <w:pPr>
        <w:spacing w:after="0" w:line="408" w:lineRule="auto"/>
        <w:ind w:left="120"/>
        <w:jc w:val="center"/>
      </w:pPr>
      <w:r w:rsidRPr="00C0039A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C0039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C0039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A6F95" w:rsidRPr="00C0039A" w:rsidRDefault="00C0039A">
      <w:pPr>
        <w:spacing w:after="0" w:line="408" w:lineRule="auto"/>
        <w:ind w:left="120"/>
        <w:jc w:val="center"/>
      </w:pPr>
      <w:r w:rsidRPr="00C0039A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C0039A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Оренбурга</w:t>
      </w:r>
      <w:bookmarkEnd w:id="2"/>
      <w:r w:rsidRPr="00C0039A">
        <w:rPr>
          <w:rFonts w:ascii="Times New Roman" w:hAnsi="Times New Roman"/>
          <w:b/>
          <w:color w:val="000000"/>
          <w:sz w:val="28"/>
        </w:rPr>
        <w:t>‌</w:t>
      </w:r>
      <w:r w:rsidRPr="00C0039A">
        <w:rPr>
          <w:rFonts w:ascii="Times New Roman" w:hAnsi="Times New Roman"/>
          <w:color w:val="000000"/>
          <w:sz w:val="28"/>
        </w:rPr>
        <w:t>​</w:t>
      </w:r>
    </w:p>
    <w:p w:rsidR="00EA6F95" w:rsidRDefault="00C003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№87"</w:t>
      </w:r>
    </w:p>
    <w:p w:rsidR="00EA6F95" w:rsidRDefault="00EA6F95">
      <w:pPr>
        <w:spacing w:after="0"/>
        <w:ind w:left="120"/>
      </w:pPr>
    </w:p>
    <w:p w:rsidR="00EA6F95" w:rsidRDefault="00EA6F95">
      <w:pPr>
        <w:spacing w:after="0"/>
        <w:ind w:left="120"/>
      </w:pPr>
    </w:p>
    <w:p w:rsidR="00EA6F95" w:rsidRDefault="00EA6F95">
      <w:pPr>
        <w:spacing w:after="0"/>
        <w:ind w:left="120"/>
      </w:pPr>
    </w:p>
    <w:p w:rsidR="00EA6F95" w:rsidRDefault="00EA6F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039A" w:rsidTr="000D4161">
        <w:tc>
          <w:tcPr>
            <w:tcW w:w="3114" w:type="dxa"/>
          </w:tcPr>
          <w:p w:rsidR="00C53FFE" w:rsidRPr="0040209D" w:rsidRDefault="00C003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003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Руководители ШМО</w:t>
            </w:r>
          </w:p>
          <w:p w:rsidR="004E6975" w:rsidRDefault="00C003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03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Шубкина Е.О.</w:t>
            </w:r>
          </w:p>
          <w:p w:rsidR="004E6975" w:rsidRDefault="00C003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003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0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03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003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 по УВР</w:t>
            </w:r>
          </w:p>
          <w:p w:rsidR="004E6975" w:rsidRDefault="00C003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03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Конвисерова А.Н.</w:t>
            </w:r>
          </w:p>
          <w:p w:rsidR="004E6975" w:rsidRDefault="00C003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0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003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003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003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003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Соболевская Е.П.</w:t>
            </w:r>
          </w:p>
          <w:p w:rsidR="000E6D86" w:rsidRDefault="00C003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0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6F95" w:rsidRPr="00C0039A" w:rsidRDefault="00EA6F95">
      <w:pPr>
        <w:spacing w:after="0"/>
        <w:ind w:left="120"/>
      </w:pPr>
    </w:p>
    <w:p w:rsidR="00EA6F95" w:rsidRPr="00C0039A" w:rsidRDefault="00C0039A">
      <w:pPr>
        <w:spacing w:after="0"/>
        <w:ind w:left="120"/>
      </w:pPr>
      <w:r w:rsidRPr="00C0039A">
        <w:rPr>
          <w:rFonts w:ascii="Times New Roman" w:hAnsi="Times New Roman"/>
          <w:color w:val="000000"/>
          <w:sz w:val="28"/>
        </w:rPr>
        <w:t>‌</w:t>
      </w:r>
    </w:p>
    <w:p w:rsidR="00EA6F95" w:rsidRPr="00C0039A" w:rsidRDefault="00EA6F95">
      <w:pPr>
        <w:spacing w:after="0"/>
        <w:ind w:left="120"/>
      </w:pPr>
    </w:p>
    <w:p w:rsidR="00EA6F95" w:rsidRPr="00C0039A" w:rsidRDefault="00EA6F95">
      <w:pPr>
        <w:spacing w:after="0"/>
        <w:ind w:left="120"/>
      </w:pPr>
    </w:p>
    <w:p w:rsidR="00EA6F95" w:rsidRPr="00C0039A" w:rsidRDefault="00EA6F95">
      <w:pPr>
        <w:spacing w:after="0"/>
        <w:ind w:left="120"/>
      </w:pPr>
    </w:p>
    <w:p w:rsidR="00EA6F95" w:rsidRPr="00C0039A" w:rsidRDefault="00C0039A">
      <w:pPr>
        <w:spacing w:after="0" w:line="408" w:lineRule="auto"/>
        <w:ind w:left="120"/>
        <w:jc w:val="center"/>
      </w:pPr>
      <w:r w:rsidRPr="00C0039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6F95" w:rsidRPr="00C0039A" w:rsidRDefault="00C0039A">
      <w:pPr>
        <w:spacing w:after="0" w:line="408" w:lineRule="auto"/>
        <w:ind w:left="120"/>
        <w:jc w:val="center"/>
      </w:pPr>
      <w:r w:rsidRPr="00C0039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039A">
        <w:rPr>
          <w:rFonts w:ascii="Times New Roman" w:hAnsi="Times New Roman"/>
          <w:color w:val="000000"/>
          <w:sz w:val="28"/>
        </w:rPr>
        <w:t xml:space="preserve"> 1085825)</w:t>
      </w: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C0039A">
      <w:pPr>
        <w:spacing w:after="0" w:line="408" w:lineRule="auto"/>
        <w:ind w:left="120"/>
        <w:jc w:val="center"/>
      </w:pPr>
      <w:r w:rsidRPr="00C0039A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EA6F95" w:rsidRPr="00C0039A" w:rsidRDefault="00C0039A">
      <w:pPr>
        <w:spacing w:after="0" w:line="408" w:lineRule="auto"/>
        <w:ind w:left="120"/>
        <w:jc w:val="center"/>
      </w:pPr>
      <w:r w:rsidRPr="00C0039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C0039A">
        <w:rPr>
          <w:rFonts w:ascii="Calibri" w:hAnsi="Calibri"/>
          <w:color w:val="000000"/>
          <w:sz w:val="28"/>
        </w:rPr>
        <w:t xml:space="preserve">– </w:t>
      </w:r>
      <w:r w:rsidRPr="00C0039A">
        <w:rPr>
          <w:rFonts w:ascii="Times New Roman" w:hAnsi="Times New Roman"/>
          <w:color w:val="000000"/>
          <w:sz w:val="28"/>
        </w:rPr>
        <w:t xml:space="preserve">11 классов </w:t>
      </w: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EA6F95">
      <w:pPr>
        <w:spacing w:after="0"/>
        <w:ind w:left="120"/>
        <w:jc w:val="center"/>
      </w:pPr>
    </w:p>
    <w:p w:rsidR="00EA6F95" w:rsidRPr="00C0039A" w:rsidRDefault="00C0039A">
      <w:pPr>
        <w:spacing w:after="0"/>
        <w:ind w:left="120"/>
        <w:jc w:val="center"/>
      </w:pPr>
      <w:r w:rsidRPr="00C0039A"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aa5b1ab4-1ac3-4a92-b585-5aabbfc8fde5"/>
      <w:r w:rsidRPr="00C0039A">
        <w:rPr>
          <w:rFonts w:ascii="Times New Roman" w:hAnsi="Times New Roman"/>
          <w:b/>
          <w:color w:val="000000"/>
          <w:sz w:val="28"/>
        </w:rPr>
        <w:t>Оренбург</w:t>
      </w:r>
      <w:bookmarkEnd w:id="3"/>
      <w:r w:rsidRPr="00C0039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C0039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C0039A">
        <w:rPr>
          <w:rFonts w:ascii="Times New Roman" w:hAnsi="Times New Roman"/>
          <w:b/>
          <w:color w:val="000000"/>
          <w:sz w:val="28"/>
        </w:rPr>
        <w:t>‌</w:t>
      </w:r>
      <w:r w:rsidRPr="00C0039A">
        <w:rPr>
          <w:rFonts w:ascii="Times New Roman" w:hAnsi="Times New Roman"/>
          <w:color w:val="000000"/>
          <w:sz w:val="28"/>
        </w:rPr>
        <w:t>​</w:t>
      </w:r>
    </w:p>
    <w:p w:rsidR="00EA6F95" w:rsidRPr="00C0039A" w:rsidRDefault="00EA6F95">
      <w:pPr>
        <w:spacing w:after="0"/>
        <w:ind w:left="120"/>
      </w:pPr>
    </w:p>
    <w:p w:rsidR="00EA6F95" w:rsidRPr="00C0039A" w:rsidRDefault="00EA6F95">
      <w:pPr>
        <w:sectPr w:rsidR="00EA6F95" w:rsidRPr="00C0039A">
          <w:pgSz w:w="11906" w:h="16383"/>
          <w:pgMar w:top="1134" w:right="850" w:bottom="1134" w:left="1701" w:header="720" w:footer="720" w:gutter="0"/>
          <w:cols w:space="720"/>
        </w:sectPr>
      </w:pPr>
    </w:p>
    <w:p w:rsidR="00EA6F95" w:rsidRPr="00C0039A" w:rsidRDefault="00C0039A">
      <w:pPr>
        <w:spacing w:after="0" w:line="264" w:lineRule="auto"/>
        <w:ind w:left="120"/>
        <w:jc w:val="both"/>
      </w:pPr>
      <w:bookmarkStart w:id="5" w:name="block-7751197"/>
      <w:bookmarkEnd w:id="0"/>
      <w:r w:rsidRPr="00C003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</w:t>
      </w:r>
      <w:r w:rsidRPr="00C0039A">
        <w:rPr>
          <w:rFonts w:ascii="Times New Roman" w:hAnsi="Times New Roman"/>
          <w:color w:val="000000"/>
          <w:sz w:val="28"/>
        </w:rPr>
        <w:t xml:space="preserve">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 w:rsidRPr="00C0039A">
        <w:rPr>
          <w:rFonts w:ascii="Times New Roman" w:hAnsi="Times New Roman"/>
          <w:color w:val="000000"/>
          <w:sz w:val="28"/>
        </w:rPr>
        <w:t>классам (годам изучения).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C0039A">
        <w:rPr>
          <w:rFonts w:ascii="Times New Roman" w:hAnsi="Times New Roman"/>
          <w:color w:val="000000"/>
          <w:sz w:val="28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Информатика на уровне среднего общего образова</w:t>
      </w:r>
      <w:r w:rsidRPr="00C0039A">
        <w:rPr>
          <w:rFonts w:ascii="Times New Roman" w:hAnsi="Times New Roman"/>
          <w:color w:val="000000"/>
          <w:sz w:val="28"/>
        </w:rPr>
        <w:t>ния отражает: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</w:t>
      </w:r>
      <w:r w:rsidRPr="00C0039A">
        <w:rPr>
          <w:rFonts w:ascii="Times New Roman" w:hAnsi="Times New Roman"/>
          <w:color w:val="000000"/>
          <w:sz w:val="28"/>
        </w:rPr>
        <w:t>ление и социальную сферу;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</w:t>
      </w:r>
      <w:r w:rsidRPr="00C0039A">
        <w:rPr>
          <w:rFonts w:ascii="Times New Roman" w:hAnsi="Times New Roman"/>
          <w:color w:val="000000"/>
          <w:sz w:val="28"/>
        </w:rPr>
        <w:t>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 содер</w:t>
      </w:r>
      <w:r w:rsidRPr="00C0039A">
        <w:rPr>
          <w:rFonts w:ascii="Times New Roman" w:hAnsi="Times New Roman"/>
          <w:color w:val="000000"/>
          <w:sz w:val="28"/>
        </w:rPr>
        <w:t>жании учебного предмета «Информатика» выделяются четыре тематических раздела.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</w:t>
      </w:r>
      <w:r w:rsidRPr="00C0039A">
        <w:rPr>
          <w:rFonts w:ascii="Times New Roman" w:hAnsi="Times New Roman"/>
          <w:color w:val="000000"/>
          <w:sz w:val="28"/>
        </w:rPr>
        <w:t xml:space="preserve">емы, работу в сети Интернет и использование </w:t>
      </w:r>
      <w:proofErr w:type="gramStart"/>
      <w:r w:rsidRPr="00C0039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0039A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</w:t>
      </w:r>
      <w:r w:rsidRPr="00C0039A">
        <w:rPr>
          <w:rFonts w:ascii="Times New Roman" w:hAnsi="Times New Roman"/>
          <w:color w:val="000000"/>
          <w:sz w:val="28"/>
        </w:rPr>
        <w:t>сновы алгебры логики и компьютерного моделирования.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C0039A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C0039A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</w:t>
      </w:r>
      <w:r w:rsidRPr="00C0039A">
        <w:rPr>
          <w:rFonts w:ascii="Times New Roman" w:hAnsi="Times New Roman"/>
          <w:color w:val="000000"/>
          <w:sz w:val="28"/>
        </w:rPr>
        <w:t>я решения прикладных задач.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пон</w:t>
      </w:r>
      <w:r w:rsidRPr="00C0039A">
        <w:rPr>
          <w:rFonts w:ascii="Times New Roman" w:hAnsi="Times New Roman"/>
          <w:color w:val="000000"/>
          <w:sz w:val="28"/>
        </w:rPr>
        <w:t xml:space="preserve">имание предмета, ключевых вопросов и основных составляющих элементов изучаемой предметной области;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осознание рамок изучаемой пред</w:t>
      </w:r>
      <w:r w:rsidRPr="00C0039A">
        <w:rPr>
          <w:rFonts w:ascii="Times New Roman" w:hAnsi="Times New Roman"/>
          <w:color w:val="000000"/>
          <w:sz w:val="28"/>
        </w:rPr>
        <w:t>метной области, ограниченности методов и инструментов, типичных связей с другими областями знания.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</w:t>
      </w:r>
      <w:r w:rsidRPr="00C0039A">
        <w:rPr>
          <w:rFonts w:ascii="Times New Roman" w:hAnsi="Times New Roman"/>
          <w:color w:val="000000"/>
          <w:sz w:val="28"/>
        </w:rPr>
        <w:t>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сформированность представлений о роли</w:t>
      </w:r>
      <w:r w:rsidRPr="00C0039A">
        <w:rPr>
          <w:rFonts w:ascii="Times New Roman" w:hAnsi="Times New Roman"/>
          <w:color w:val="000000"/>
          <w:sz w:val="28"/>
        </w:rPr>
        <w:t xml:space="preserve"> информатики, информационных и коммуникационных технологий в современном обществе;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</w:t>
      </w:r>
      <w:r w:rsidRPr="00C0039A">
        <w:rPr>
          <w:rFonts w:ascii="Times New Roman" w:hAnsi="Times New Roman"/>
          <w:color w:val="000000"/>
          <w:sz w:val="28"/>
        </w:rPr>
        <w:t>ценивания и связь критериев с определённой системой ценностей, проверять на достоверность и обобщать информацию;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</w:t>
      </w:r>
      <w:r w:rsidRPr="00C0039A">
        <w:rPr>
          <w:rFonts w:ascii="Times New Roman" w:hAnsi="Times New Roman"/>
          <w:color w:val="000000"/>
          <w:sz w:val="28"/>
        </w:rPr>
        <w:t>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</w:t>
      </w:r>
      <w:bookmarkStart w:id="6" w:name="_GoBack"/>
      <w:bookmarkEnd w:id="6"/>
      <w:r w:rsidRPr="00C0039A">
        <w:rPr>
          <w:rFonts w:ascii="Times New Roman" w:hAnsi="Times New Roman"/>
          <w:color w:val="000000"/>
          <w:sz w:val="28"/>
        </w:rPr>
        <w:t xml:space="preserve">влечённых в создание </w:t>
      </w:r>
      <w:r w:rsidRPr="00C0039A">
        <w:rPr>
          <w:rFonts w:ascii="Times New Roman" w:hAnsi="Times New Roman"/>
          <w:color w:val="000000"/>
          <w:sz w:val="28"/>
        </w:rPr>
        <w:t>и использование информационных систем, распространение информации;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‌</w:t>
      </w:r>
      <w:bookmarkStart w:id="7" w:name="6d191c0f-7a0e-48a8-b80d-063d85de251e"/>
      <w:r w:rsidRPr="00C0039A">
        <w:rPr>
          <w:rFonts w:ascii="Times New Roman" w:hAnsi="Times New Roman"/>
          <w:color w:val="000000"/>
          <w:sz w:val="28"/>
        </w:rPr>
        <w:t>На изучение информатики (базовый уровень</w:t>
      </w:r>
      <w:r w:rsidRPr="00C0039A">
        <w:rPr>
          <w:rFonts w:ascii="Times New Roman" w:hAnsi="Times New Roman"/>
          <w:color w:val="000000"/>
          <w:sz w:val="28"/>
        </w:rPr>
        <w:t>) отводится 68 часов: в 10 классе – 34 часа (1 час в неделю), в 11 классе – 34 часа (1 час в неделю).</w:t>
      </w:r>
      <w:bookmarkEnd w:id="7"/>
      <w:r w:rsidRPr="00C0039A">
        <w:rPr>
          <w:rFonts w:ascii="Times New Roman" w:hAnsi="Times New Roman"/>
          <w:color w:val="000000"/>
          <w:sz w:val="28"/>
        </w:rPr>
        <w:t>‌‌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C0039A">
        <w:rPr>
          <w:rFonts w:ascii="Times New Roman" w:hAnsi="Times New Roman"/>
          <w:color w:val="000000"/>
          <w:sz w:val="28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0039A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по информатике.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A6F95" w:rsidRPr="00C0039A" w:rsidRDefault="00EA6F95">
      <w:pPr>
        <w:sectPr w:rsidR="00EA6F95" w:rsidRPr="00C0039A">
          <w:pgSz w:w="11906" w:h="16383"/>
          <w:pgMar w:top="1134" w:right="850" w:bottom="1134" w:left="1701" w:header="720" w:footer="720" w:gutter="0"/>
          <w:cols w:space="720"/>
        </w:sectPr>
      </w:pPr>
    </w:p>
    <w:p w:rsidR="00EA6F95" w:rsidRPr="00C0039A" w:rsidRDefault="00C0039A">
      <w:pPr>
        <w:spacing w:after="0" w:line="264" w:lineRule="auto"/>
        <w:ind w:left="120"/>
        <w:jc w:val="both"/>
      </w:pPr>
      <w:bookmarkStart w:id="8" w:name="block-7751193"/>
      <w:bookmarkEnd w:id="5"/>
      <w:r w:rsidRPr="00C0039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10 КЛАСС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Требования </w:t>
      </w:r>
      <w:r w:rsidRPr="00C0039A">
        <w:rPr>
          <w:rFonts w:ascii="Times New Roman" w:hAnsi="Times New Roman"/>
          <w:color w:val="000000"/>
          <w:sz w:val="28"/>
        </w:rPr>
        <w:t>техники безопасности и гигиены при работе с компьютерами и другими компонентами цифрового окружения.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Основные тенденции развития компьютерных</w:t>
      </w:r>
      <w:r w:rsidRPr="00C0039A">
        <w:rPr>
          <w:rFonts w:ascii="Times New Roman" w:hAnsi="Times New Roman"/>
          <w:color w:val="000000"/>
          <w:sz w:val="28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C0039A">
        <w:rPr>
          <w:rFonts w:ascii="Times New Roman" w:hAnsi="Times New Roman"/>
          <w:color w:val="000000"/>
          <w:sz w:val="28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C0039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0039A">
        <w:rPr>
          <w:rFonts w:ascii="Times New Roman" w:hAnsi="Times New Roman"/>
          <w:color w:val="000000"/>
          <w:sz w:val="28"/>
        </w:rPr>
        <w:t>, обла</w:t>
      </w:r>
      <w:r w:rsidRPr="00C0039A">
        <w:rPr>
          <w:rFonts w:ascii="Times New Roman" w:hAnsi="Times New Roman"/>
          <w:color w:val="000000"/>
          <w:sz w:val="28"/>
        </w:rPr>
        <w:t>чных технологий и мобильных устройств.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</w:t>
      </w:r>
      <w:r w:rsidRPr="00C0039A">
        <w:rPr>
          <w:rFonts w:ascii="Times New Roman" w:hAnsi="Times New Roman"/>
          <w:color w:val="000000"/>
          <w:sz w:val="28"/>
        </w:rPr>
        <w:t>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C0039A">
        <w:rPr>
          <w:rFonts w:ascii="Times New Roman" w:hAnsi="Times New Roman"/>
          <w:color w:val="000000"/>
          <w:sz w:val="28"/>
        </w:rPr>
        <w:t>ого обеспечения и цифровых ресурсов.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proofErr w:type="gramStart"/>
      <w:r>
        <w:rPr>
          <w:rFonts w:ascii="Times New Roman" w:hAnsi="Times New Roman"/>
          <w:color w:val="000000"/>
          <w:sz w:val="28"/>
        </w:rPr>
        <w:t>Равномерные и неравномерные коды.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Условие Фано. Подходы к измерению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</w:t>
      </w:r>
      <w:r w:rsidRPr="00C0039A">
        <w:rPr>
          <w:rFonts w:ascii="Times New Roman" w:hAnsi="Times New Roman"/>
          <w:color w:val="000000"/>
          <w:sz w:val="28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Информационные процессы. Передача информации. Источник, приёмник, канал связи</w:t>
      </w:r>
      <w:r w:rsidRPr="00C0039A">
        <w:rPr>
          <w:rFonts w:ascii="Times New Roman" w:hAnsi="Times New Roman"/>
          <w:color w:val="000000"/>
          <w:sz w:val="28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C0039A">
        <w:rPr>
          <w:rFonts w:ascii="Times New Roman" w:hAnsi="Times New Roman"/>
          <w:color w:val="000000"/>
          <w:sz w:val="28"/>
        </w:rPr>
        <w:t xml:space="preserve">оиск информации. Роль информации и информационных процессов в окружающем мире. 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Системы управления. Управление как информационный процесс. Обратная связь.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</w:t>
      </w:r>
      <w:r w:rsidRPr="00C0039A">
        <w:rPr>
          <w:rFonts w:ascii="Times New Roman" w:hAnsi="Times New Roman"/>
          <w:color w:val="000000"/>
          <w:sz w:val="28"/>
        </w:rPr>
        <w:t>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0039A">
        <w:rPr>
          <w:rFonts w:ascii="Times New Roman" w:hAnsi="Times New Roman"/>
          <w:color w:val="000000"/>
          <w:sz w:val="28"/>
        </w:rPr>
        <w:t>е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0039A">
        <w:rPr>
          <w:rFonts w:ascii="Times New Roman" w:hAnsi="Times New Roman"/>
          <w:color w:val="000000"/>
          <w:sz w:val="28"/>
        </w:rPr>
        <w:t xml:space="preserve">-ичной системы счисления в </w:t>
      </w:r>
      <w:proofErr w:type="gramStart"/>
      <w:r w:rsidRPr="00C0039A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0039A">
        <w:rPr>
          <w:rFonts w:ascii="Times New Roman" w:hAnsi="Times New Roman"/>
          <w:color w:val="000000"/>
          <w:sz w:val="28"/>
        </w:rPr>
        <w:t>. Алгоритм перевода конеч</w:t>
      </w:r>
      <w:r w:rsidRPr="00C0039A">
        <w:rPr>
          <w:rFonts w:ascii="Times New Roman" w:hAnsi="Times New Roman"/>
          <w:color w:val="000000"/>
          <w:sz w:val="28"/>
        </w:rPr>
        <w:t xml:space="preserve">ной </w:t>
      </w:r>
      <w:proofErr w:type="gramStart"/>
      <w:r>
        <w:rPr>
          <w:rFonts w:ascii="Times New Roman" w:hAnsi="Times New Roman"/>
          <w:color w:val="000000"/>
          <w:sz w:val="28"/>
        </w:rPr>
        <w:t>P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0039A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C0039A">
        <w:rPr>
          <w:rFonts w:ascii="Times New Roman" w:hAnsi="Times New Roman"/>
          <w:color w:val="000000"/>
          <w:sz w:val="28"/>
        </w:rPr>
        <w:t>ления.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proofErr w:type="gramStart"/>
      <w:r>
        <w:rPr>
          <w:rFonts w:ascii="Times New Roman" w:hAnsi="Times New Roman"/>
          <w:color w:val="000000"/>
          <w:sz w:val="28"/>
        </w:rPr>
        <w:t>ASCII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proofErr w:type="gramStart"/>
      <w:r>
        <w:rPr>
          <w:rFonts w:ascii="Times New Roman" w:hAnsi="Times New Roman"/>
          <w:color w:val="000000"/>
          <w:sz w:val="28"/>
        </w:rPr>
        <w:t>UNICODE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. Кодировка </w:t>
      </w:r>
      <w:proofErr w:type="gramStart"/>
      <w:r>
        <w:rPr>
          <w:rFonts w:ascii="Times New Roman" w:hAnsi="Times New Roman"/>
          <w:color w:val="000000"/>
          <w:sz w:val="28"/>
        </w:rPr>
        <w:t>UTF</w:t>
      </w:r>
      <w:proofErr w:type="gramEnd"/>
      <w:r w:rsidRPr="00C0039A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Кодирование изображений. Оценка ин</w:t>
      </w:r>
      <w:r w:rsidRPr="00C0039A">
        <w:rPr>
          <w:rFonts w:ascii="Times New Roman" w:hAnsi="Times New Roman"/>
          <w:color w:val="000000"/>
          <w:sz w:val="28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C0039A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Алгебра логики.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Выс</w:t>
      </w:r>
      <w:r>
        <w:rPr>
          <w:rFonts w:ascii="Times New Roman" w:hAnsi="Times New Roman"/>
          <w:color w:val="000000"/>
          <w:sz w:val="28"/>
        </w:rPr>
        <w:t>казывания. Логические операции.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</w:t>
      </w:r>
      <w:r w:rsidRPr="00C0039A">
        <w:rPr>
          <w:rFonts w:ascii="Times New Roman" w:hAnsi="Times New Roman"/>
          <w:color w:val="000000"/>
          <w:sz w:val="28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C0039A">
        <w:rPr>
          <w:rFonts w:ascii="Times New Roman" w:hAnsi="Times New Roman"/>
          <w:color w:val="000000"/>
          <w:sz w:val="28"/>
        </w:rPr>
        <w:t xml:space="preserve"> данной таблицей истинности. Логические элементы компьютера. Триггер.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Текстовый процессор. Редактирован</w:t>
      </w:r>
      <w:r w:rsidRPr="00C0039A">
        <w:rPr>
          <w:rFonts w:ascii="Times New Roman" w:hAnsi="Times New Roman"/>
          <w:color w:val="000000"/>
          <w:sz w:val="28"/>
        </w:rPr>
        <w:t>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C0039A">
        <w:rPr>
          <w:rFonts w:ascii="Times New Roman" w:hAnsi="Times New Roman"/>
          <w:color w:val="000000"/>
          <w:sz w:val="28"/>
        </w:rPr>
        <w:t xml:space="preserve">ензирования в текстовых процессорах. </w:t>
      </w:r>
      <w:proofErr w:type="gramStart"/>
      <w:r>
        <w:rPr>
          <w:rFonts w:ascii="Times New Roman" w:hAnsi="Times New Roman"/>
          <w:color w:val="000000"/>
          <w:sz w:val="28"/>
        </w:rPr>
        <w:t>Деловая переписка.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Реферат. Правила цитирования источников и оформления библиографических ссылок.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 xml:space="preserve">Оформление списка литературы.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</w:t>
      </w:r>
      <w:r w:rsidRPr="00C0039A">
        <w:rPr>
          <w:rFonts w:ascii="Times New Roman" w:hAnsi="Times New Roman"/>
          <w:color w:val="000000"/>
          <w:sz w:val="28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C0039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0039A">
        <w:rPr>
          <w:rFonts w:ascii="Times New Roman" w:hAnsi="Times New Roman"/>
          <w:color w:val="000000"/>
          <w:sz w:val="28"/>
        </w:rPr>
        <w:t>.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C0039A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11 КЛАСС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A6F95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Принципы построения и аппаратные компон</w:t>
      </w:r>
      <w:r w:rsidRPr="00C0039A">
        <w:rPr>
          <w:rFonts w:ascii="Times New Roman" w:hAnsi="Times New Roman"/>
          <w:color w:val="000000"/>
          <w:sz w:val="28"/>
        </w:rPr>
        <w:t xml:space="preserve">енты компьютерных сетей. </w:t>
      </w:r>
      <w:proofErr w:type="gramStart"/>
      <w:r>
        <w:rPr>
          <w:rFonts w:ascii="Times New Roman" w:hAnsi="Times New Roman"/>
          <w:color w:val="000000"/>
          <w:sz w:val="28"/>
        </w:rPr>
        <w:t>Сетевые протоколы.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Сеть Интернет. Адресация в сети Интернет. Система доменных имён.</w:t>
      </w:r>
      <w:proofErr w:type="gramEnd"/>
    </w:p>
    <w:p w:rsidR="00EA6F95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C0039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(сайтов). </w:t>
      </w:r>
      <w:proofErr w:type="gramStart"/>
      <w:r>
        <w:rPr>
          <w:rFonts w:ascii="Times New Roman" w:hAnsi="Times New Roman"/>
          <w:color w:val="000000"/>
          <w:sz w:val="28"/>
        </w:rPr>
        <w:t>Сетевое хранение да</w:t>
      </w:r>
      <w:r>
        <w:rPr>
          <w:rFonts w:ascii="Times New Roman" w:hAnsi="Times New Roman"/>
          <w:color w:val="000000"/>
          <w:sz w:val="28"/>
        </w:rPr>
        <w:t>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C0039A">
        <w:rPr>
          <w:rFonts w:ascii="Times New Roman" w:hAnsi="Times New Roman"/>
          <w:color w:val="000000"/>
          <w:sz w:val="28"/>
        </w:rPr>
        <w:t>стиниц.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C0039A">
        <w:rPr>
          <w:rFonts w:ascii="Times New Roman" w:hAnsi="Times New Roman"/>
          <w:color w:val="000000"/>
          <w:sz w:val="28"/>
        </w:rPr>
        <w:t xml:space="preserve">есурсы.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C0039A">
        <w:rPr>
          <w:rFonts w:ascii="Times New Roman" w:hAnsi="Times New Roman"/>
          <w:color w:val="000000"/>
          <w:sz w:val="28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C0039A">
        <w:rPr>
          <w:rFonts w:ascii="Times New Roman" w:hAnsi="Times New Roman"/>
          <w:color w:val="000000"/>
          <w:sz w:val="28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C0039A">
        <w:rPr>
          <w:rFonts w:ascii="Times New Roman" w:hAnsi="Times New Roman"/>
          <w:color w:val="000000"/>
          <w:sz w:val="28"/>
        </w:rPr>
        <w:t>я культура.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A6F95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</w:t>
      </w:r>
      <w:r w:rsidRPr="00C0039A">
        <w:rPr>
          <w:rFonts w:ascii="Times New Roman" w:hAnsi="Times New Roman"/>
          <w:color w:val="000000"/>
          <w:sz w:val="28"/>
        </w:rPr>
        <w:t xml:space="preserve">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C0039A">
        <w:rPr>
          <w:rFonts w:ascii="Times New Roman" w:hAnsi="Times New Roman"/>
          <w:color w:val="000000"/>
          <w:sz w:val="28"/>
        </w:rPr>
        <w:t xml:space="preserve">у вершинами ориентированного ациклического графа). 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Использование графов и </w:t>
      </w:r>
      <w:r w:rsidRPr="00C0039A">
        <w:rPr>
          <w:rFonts w:ascii="Times New Roman" w:hAnsi="Times New Roman"/>
          <w:color w:val="000000"/>
          <w:sz w:val="28"/>
        </w:rPr>
        <w:t>деревьев при описании объектов и процессов окружающего мира.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C0039A">
        <w:rPr>
          <w:rFonts w:ascii="Times New Roman" w:hAnsi="Times New Roman"/>
          <w:color w:val="000000"/>
          <w:sz w:val="28"/>
        </w:rPr>
        <w:t xml:space="preserve"> может дать требуемый результат.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03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03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039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039A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Ветвления. Составные </w:t>
      </w:r>
      <w:r>
        <w:rPr>
          <w:rFonts w:ascii="Times New Roman" w:hAnsi="Times New Roman"/>
          <w:color w:val="000000"/>
          <w:sz w:val="28"/>
        </w:rPr>
        <w:t>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39A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C0039A">
        <w:rPr>
          <w:rFonts w:ascii="Times New Roman" w:hAnsi="Times New Roman"/>
          <w:color w:val="000000"/>
          <w:sz w:val="28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</w:t>
      </w:r>
      <w:r w:rsidRPr="00C0039A">
        <w:rPr>
          <w:rFonts w:ascii="Times New Roman" w:hAnsi="Times New Roman"/>
          <w:color w:val="000000"/>
          <w:sz w:val="28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C0039A">
        <w:rPr>
          <w:rFonts w:ascii="Times New Roman" w:hAnsi="Times New Roman"/>
          <w:color w:val="000000"/>
          <w:sz w:val="28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C0039A">
        <w:rPr>
          <w:rFonts w:ascii="Times New Roman" w:hAnsi="Times New Roman"/>
          <w:color w:val="000000"/>
          <w:sz w:val="28"/>
        </w:rPr>
        <w:t>тном порядке.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C0039A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C0039A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C0039A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Многотабл</w:t>
      </w:r>
      <w:r w:rsidRPr="00C0039A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C0039A"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C0039A">
        <w:rPr>
          <w:rFonts w:ascii="Times New Roman" w:hAnsi="Times New Roman"/>
          <w:color w:val="000000"/>
          <w:sz w:val="28"/>
        </w:rPr>
        <w:t xml:space="preserve"> систем.</w:t>
      </w:r>
    </w:p>
    <w:p w:rsidR="00EA6F95" w:rsidRPr="00C0039A" w:rsidRDefault="00EA6F95">
      <w:pPr>
        <w:sectPr w:rsidR="00EA6F95" w:rsidRPr="00C0039A">
          <w:pgSz w:w="11906" w:h="16383"/>
          <w:pgMar w:top="1134" w:right="850" w:bottom="1134" w:left="1701" w:header="720" w:footer="720" w:gutter="0"/>
          <w:cols w:space="720"/>
        </w:sectPr>
      </w:pPr>
    </w:p>
    <w:p w:rsidR="00EA6F95" w:rsidRPr="00C0039A" w:rsidRDefault="00C0039A">
      <w:pPr>
        <w:spacing w:after="0" w:line="264" w:lineRule="auto"/>
        <w:ind w:left="120"/>
        <w:jc w:val="both"/>
      </w:pPr>
      <w:bookmarkStart w:id="10" w:name="block-7751196"/>
      <w:bookmarkEnd w:id="8"/>
      <w:r w:rsidRPr="00C0039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 w:rsidRPr="00C0039A"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C0039A"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0039A">
        <w:rPr>
          <w:rFonts w:ascii="Times New Roman" w:hAnsi="Times New Roman"/>
          <w:color w:val="000000"/>
          <w:sz w:val="28"/>
        </w:rPr>
        <w:t>у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 w:rsidRPr="00C0039A"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C0039A"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3) д</w:t>
      </w:r>
      <w:r w:rsidRPr="00C0039A"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4) эстетиче</w:t>
      </w:r>
      <w:r w:rsidRPr="00C0039A"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сформиров</w:t>
      </w:r>
      <w:r w:rsidRPr="00C0039A">
        <w:rPr>
          <w:rFonts w:ascii="Times New Roman" w:hAnsi="Times New Roman"/>
          <w:color w:val="000000"/>
          <w:sz w:val="28"/>
        </w:rPr>
        <w:t>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C0039A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C0039A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сформированнос</w:t>
      </w:r>
      <w:r w:rsidRPr="00C0039A">
        <w:rPr>
          <w:rFonts w:ascii="Times New Roman" w:hAnsi="Times New Roman"/>
          <w:color w:val="000000"/>
          <w:sz w:val="28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C0039A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C0039A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C0039A">
        <w:rPr>
          <w:rFonts w:ascii="Times New Roman" w:hAnsi="Times New Roman"/>
          <w:color w:val="000000"/>
          <w:sz w:val="28"/>
        </w:rPr>
        <w:t>у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C0039A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</w:t>
      </w:r>
      <w:r w:rsidRPr="00C0039A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C0039A">
        <w:rPr>
          <w:rFonts w:ascii="Times New Roman" w:hAnsi="Times New Roman"/>
          <w:b/>
          <w:color w:val="000000"/>
          <w:sz w:val="28"/>
        </w:rPr>
        <w:t>ЕЗУЛЬТАТЫ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C0039A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C0039A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C0039A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овладеть видами деятельности п</w:t>
      </w:r>
      <w:r w:rsidRPr="00C0039A"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 w:rsidRPr="00C0039A">
        <w:rPr>
          <w:rFonts w:ascii="Times New Roman" w:hAnsi="Times New Roman"/>
          <w:color w:val="000000"/>
          <w:sz w:val="28"/>
        </w:rPr>
        <w:t>одами;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C0039A"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осуществлять цел</w:t>
      </w:r>
      <w:r w:rsidRPr="00C0039A"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 w:rsidRPr="00C0039A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C0039A"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 w:rsidRPr="00C0039A"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C0039A"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1) общение: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 w:rsidRPr="00C0039A">
        <w:rPr>
          <w:rFonts w:ascii="Times New Roman" w:hAnsi="Times New Roman"/>
          <w:color w:val="000000"/>
          <w:sz w:val="28"/>
        </w:rPr>
        <w:t>жизни;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развёрну</w:t>
      </w:r>
      <w:r w:rsidRPr="00C0039A"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</w:t>
      </w:r>
      <w:r w:rsidRPr="00C0039A"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 w:rsidRPr="00C0039A"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 w:rsidRPr="00C0039A"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C0039A">
        <w:rPr>
          <w:rFonts w:ascii="Times New Roman" w:hAnsi="Times New Roman"/>
          <w:color w:val="000000"/>
          <w:sz w:val="28"/>
        </w:rPr>
        <w:t>ных ситуациях;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делать осознанный выбор, ар</w:t>
      </w:r>
      <w:r w:rsidRPr="00C0039A"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давать оц</w:t>
      </w:r>
      <w:r w:rsidRPr="00C0039A"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C0039A"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 w:rsidRPr="00C0039A">
        <w:rPr>
          <w:rFonts w:ascii="Times New Roman" w:hAnsi="Times New Roman"/>
          <w:color w:val="000000"/>
          <w:sz w:val="28"/>
        </w:rPr>
        <w:t>и достоинства;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left="120"/>
        <w:jc w:val="both"/>
      </w:pPr>
      <w:r w:rsidRPr="00C003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6F95" w:rsidRPr="00C0039A" w:rsidRDefault="00EA6F95">
      <w:pPr>
        <w:spacing w:after="0" w:line="264" w:lineRule="auto"/>
        <w:ind w:left="120"/>
        <w:jc w:val="both"/>
      </w:pP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 процессе изучения курса информ</w:t>
      </w:r>
      <w:r w:rsidRPr="00C0039A">
        <w:rPr>
          <w:rFonts w:ascii="Times New Roman" w:hAnsi="Times New Roman"/>
          <w:color w:val="000000"/>
          <w:sz w:val="28"/>
        </w:rPr>
        <w:t xml:space="preserve">атики базового уровня </w:t>
      </w:r>
      <w:r w:rsidRPr="00C0039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C0039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C0039A"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 w:rsidRPr="00C0039A"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 w:rsidRPr="00C0039A"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C0039A"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C0039A"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C0039A"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C0039A">
        <w:rPr>
          <w:rFonts w:ascii="Times New Roman" w:hAnsi="Times New Roman"/>
          <w:color w:val="000000"/>
          <w:sz w:val="28"/>
        </w:rPr>
        <w:t>исов;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0039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C0039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C003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0039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0039A">
        <w:rPr>
          <w:rFonts w:ascii="Times New Roman" w:hAnsi="Times New Roman"/>
          <w:color w:val="000000"/>
          <w:sz w:val="28"/>
        </w:rPr>
        <w:t>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C0039A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C0039A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 w:rsidRPr="00C0039A"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 w:rsidRPr="00C0039A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C0039A">
        <w:rPr>
          <w:rFonts w:ascii="Times New Roman" w:hAnsi="Times New Roman"/>
          <w:color w:val="000000"/>
          <w:sz w:val="28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03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03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039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039A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C0039A">
        <w:rPr>
          <w:rFonts w:ascii="Times New Roman" w:hAnsi="Times New Roman"/>
          <w:color w:val="000000"/>
          <w:sz w:val="28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 w:rsidRPr="00C0039A">
        <w:rPr>
          <w:rFonts w:ascii="Times New Roman" w:hAnsi="Times New Roman"/>
          <w:color w:val="000000"/>
          <w:sz w:val="28"/>
        </w:rPr>
        <w:t xml:space="preserve">умение реализовывать </w:t>
      </w:r>
      <w:r w:rsidRPr="00C0039A">
        <w:rPr>
          <w:rFonts w:ascii="Times New Roman" w:hAnsi="Times New Roman"/>
          <w:color w:val="000000"/>
          <w:sz w:val="28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003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003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039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0039A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C0039A"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C0039A">
        <w:rPr>
          <w:rFonts w:ascii="Times New Roman" w:hAnsi="Times New Roman"/>
          <w:color w:val="000000"/>
          <w:sz w:val="28"/>
        </w:rPr>
        <w:t>имального</w:t>
      </w:r>
      <w:proofErr w:type="gramEnd"/>
      <w:r w:rsidRPr="00C0039A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A6F95" w:rsidRPr="00C0039A" w:rsidRDefault="00C0039A">
      <w:pPr>
        <w:spacing w:after="0" w:line="264" w:lineRule="auto"/>
        <w:ind w:firstLine="600"/>
        <w:jc w:val="both"/>
      </w:pPr>
      <w:proofErr w:type="gramStart"/>
      <w:r w:rsidRPr="00C0039A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C0039A"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C0039A">
        <w:rPr>
          <w:rFonts w:ascii="Times New Roman" w:hAnsi="Times New Roman"/>
          <w:color w:val="000000"/>
          <w:sz w:val="28"/>
        </w:rPr>
        <w:t>значений, решение уравнений);</w:t>
      </w:r>
      <w:proofErr w:type="gramEnd"/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C0039A"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EA6F95" w:rsidRPr="00C0039A" w:rsidRDefault="00C0039A">
      <w:pPr>
        <w:spacing w:after="0" w:line="264" w:lineRule="auto"/>
        <w:ind w:firstLine="600"/>
        <w:jc w:val="both"/>
      </w:pPr>
      <w:r w:rsidRPr="00C0039A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C0039A"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A6F95" w:rsidRPr="00C0039A" w:rsidRDefault="00EA6F95">
      <w:pPr>
        <w:sectPr w:rsidR="00EA6F95" w:rsidRPr="00C0039A">
          <w:pgSz w:w="11906" w:h="16383"/>
          <w:pgMar w:top="1134" w:right="850" w:bottom="1134" w:left="1701" w:header="720" w:footer="720" w:gutter="0"/>
          <w:cols w:space="720"/>
        </w:sectPr>
      </w:pPr>
    </w:p>
    <w:p w:rsidR="00EA6F95" w:rsidRDefault="00C0039A">
      <w:pPr>
        <w:spacing w:after="0"/>
        <w:ind w:left="120"/>
      </w:pPr>
      <w:bookmarkStart w:id="11" w:name="block-7751194"/>
      <w:bookmarkEnd w:id="10"/>
      <w:r w:rsidRPr="00C0039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EA6F95" w:rsidRDefault="00C0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963"/>
        <w:gridCol w:w="873"/>
        <w:gridCol w:w="1679"/>
        <w:gridCol w:w="1741"/>
        <w:gridCol w:w="7145"/>
      </w:tblGrid>
      <w:tr w:rsidR="00EA6F9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https://lbz.ru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/metodist/authors/informatika/3/eor10.php?ysclid=llvv9vsk26929789721 utm_source=yandex.ru utm_medium=organic utm_campaign=yandex.ru utm_referrer=yandex.ru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информационные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or10.php?ysclid=llvv9vsk26929789721 utm_source=yandex.ru utm_medium=organic utm_campaign=yandex.ru utm_referrer=yandex.ru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https://lbz.ru/metodist/authors/informatika/3/eor10.php?ysclid=llvv9vs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k26929789721 utm_source=yandex.ru utm_medium=organic utm_campaign=yandex.ru utm_referrer=yandex.ru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https://lbz.ru/metodist/authors/informatika/3/eor10.php?ysclid=llvv9vsk26929789721 utm_source=yandex.ru utm_medium=organic utm_campaign=yandex.ru utm_referrer=yandex.ru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https://lbz.ru/metodist/authors/informatika/3/eor10.php?ysclid=llvv9vs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k26929789721 utm_source=yandex.ru utm_medium=organic utm_campaign=yandex.ru utm_referrer=yandex.ru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</w:tbl>
    <w:p w:rsidR="00EA6F95" w:rsidRDefault="00EA6F95">
      <w:pPr>
        <w:sectPr w:rsidR="00EA6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95" w:rsidRDefault="00C0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078"/>
        <w:gridCol w:w="869"/>
        <w:gridCol w:w="1671"/>
        <w:gridCol w:w="1733"/>
        <w:gridCol w:w="7052"/>
      </w:tblGrid>
      <w:tr w:rsidR="00EA6F95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https://lbz.ru/metodist/authors/informatika/3/eor11.php?ysclid=llvvc0tmjf996468518</w:t>
              </w:r>
            </w:hyperlink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</w:tbl>
    <w:p w:rsidR="00EA6F95" w:rsidRDefault="00EA6F95">
      <w:pPr>
        <w:sectPr w:rsidR="00EA6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95" w:rsidRDefault="00EA6F95">
      <w:pPr>
        <w:sectPr w:rsidR="00EA6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95" w:rsidRDefault="00C0039A">
      <w:pPr>
        <w:spacing w:after="0"/>
        <w:ind w:left="120"/>
      </w:pPr>
      <w:bookmarkStart w:id="12" w:name="block-7751192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6F95" w:rsidRDefault="00C0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61"/>
        <w:gridCol w:w="2014"/>
        <w:gridCol w:w="2079"/>
        <w:gridCol w:w="1537"/>
      </w:tblGrid>
      <w:tr w:rsidR="00EA6F95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Операции с файлами и папками.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C0039A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алгебры логики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по теме "Теоретические основы информатики"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Контрольная работа по теме "Технологии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обработки текстовой, графической и мультимедийной информации"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</w:tbl>
    <w:p w:rsidR="00EA6F95" w:rsidRDefault="00EA6F95">
      <w:pPr>
        <w:sectPr w:rsidR="00EA6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95" w:rsidRDefault="00C0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25"/>
        <w:gridCol w:w="1987"/>
        <w:gridCol w:w="2053"/>
        <w:gridCol w:w="1516"/>
      </w:tblGrid>
      <w:tr w:rsidR="00EA6F95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F95" w:rsidRDefault="00EA6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F95" w:rsidRDefault="00EA6F95"/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протоколы. Сеть Интернет. Адресация в сети Интернет. Система доменных имён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proofErr w:type="gramStart"/>
            <w:r w:rsidRPr="00C0039A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способы борьбы с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ним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Графы. Решение алгоритмических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анализом графов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"Информационное моделирование"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данных. Основные задачи анализа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Работа с готовой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компьютерной моделью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Средства искусственного интеллекта. </w:t>
            </w:r>
            <w:r w:rsidRPr="00C0039A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>
            <w:pPr>
              <w:spacing w:after="0"/>
              <w:ind w:left="135"/>
            </w:pPr>
          </w:p>
        </w:tc>
      </w:tr>
      <w:tr w:rsidR="00EA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F95" w:rsidRPr="00C0039A" w:rsidRDefault="00C0039A">
            <w:pPr>
              <w:spacing w:after="0"/>
              <w:ind w:left="135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 w:rsidRPr="00C003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EA6F95" w:rsidRDefault="00C0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A6F95" w:rsidRDefault="00EA6F95"/>
        </w:tc>
      </w:tr>
    </w:tbl>
    <w:p w:rsidR="00EA6F95" w:rsidRDefault="00EA6F95">
      <w:pPr>
        <w:sectPr w:rsidR="00EA6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95" w:rsidRDefault="00EA6F95">
      <w:pPr>
        <w:sectPr w:rsidR="00EA6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F95" w:rsidRDefault="00C0039A">
      <w:pPr>
        <w:spacing w:after="0"/>
        <w:ind w:left="120"/>
      </w:pPr>
      <w:bookmarkStart w:id="13" w:name="block-7751195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A6F95" w:rsidRDefault="00C003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F95" w:rsidRPr="00C0039A" w:rsidRDefault="00C0039A">
      <w:pPr>
        <w:spacing w:after="0" w:line="480" w:lineRule="auto"/>
        <w:ind w:left="120"/>
      </w:pPr>
      <w:r w:rsidRPr="00C0039A">
        <w:rPr>
          <w:rFonts w:ascii="Times New Roman" w:hAnsi="Times New Roman"/>
          <w:color w:val="000000"/>
          <w:sz w:val="28"/>
        </w:rPr>
        <w:t>​‌•</w:t>
      </w:r>
      <w:r w:rsidRPr="00C0039A">
        <w:rPr>
          <w:rFonts w:ascii="Times New Roman" w:hAnsi="Times New Roman"/>
          <w:color w:val="000000"/>
          <w:sz w:val="28"/>
        </w:rPr>
        <w:t xml:space="preserve"> 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C0039A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C0039A">
        <w:rPr>
          <w:sz w:val="28"/>
        </w:rPr>
        <w:br/>
      </w:r>
      <w:bookmarkStart w:id="14" w:name="1b9c5cdb-18be-47f9-a030-9274be780126"/>
      <w:r w:rsidRPr="00C0039A">
        <w:rPr>
          <w:rFonts w:ascii="Times New Roman" w:hAnsi="Times New Roman"/>
          <w:color w:val="000000"/>
          <w:sz w:val="28"/>
        </w:rPr>
        <w:t xml:space="preserve"> • Информатика,</w:t>
      </w:r>
      <w:r w:rsidRPr="00C0039A">
        <w:rPr>
          <w:rFonts w:ascii="Times New Roman" w:hAnsi="Times New Roman"/>
          <w:color w:val="000000"/>
          <w:sz w:val="28"/>
        </w:rPr>
        <w:t xml:space="preserve"> 11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C0039A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bookmarkEnd w:id="14"/>
      <w:r w:rsidRPr="00C0039A">
        <w:rPr>
          <w:rFonts w:ascii="Times New Roman" w:hAnsi="Times New Roman"/>
          <w:color w:val="000000"/>
          <w:sz w:val="28"/>
        </w:rPr>
        <w:t>‌​</w:t>
      </w:r>
    </w:p>
    <w:p w:rsidR="00EA6F95" w:rsidRPr="00C0039A" w:rsidRDefault="00C0039A">
      <w:pPr>
        <w:spacing w:after="0" w:line="480" w:lineRule="auto"/>
        <w:ind w:left="120"/>
      </w:pPr>
      <w:r w:rsidRPr="00C0039A">
        <w:rPr>
          <w:rFonts w:ascii="Times New Roman" w:hAnsi="Times New Roman"/>
          <w:color w:val="000000"/>
          <w:sz w:val="28"/>
        </w:rPr>
        <w:t>​‌‌</w:t>
      </w:r>
    </w:p>
    <w:p w:rsidR="00EA6F95" w:rsidRPr="00C0039A" w:rsidRDefault="00C0039A">
      <w:pPr>
        <w:spacing w:after="0"/>
        <w:ind w:left="120"/>
      </w:pPr>
      <w:r w:rsidRPr="00C0039A">
        <w:rPr>
          <w:rFonts w:ascii="Times New Roman" w:hAnsi="Times New Roman"/>
          <w:color w:val="000000"/>
          <w:sz w:val="28"/>
        </w:rPr>
        <w:t>​</w:t>
      </w:r>
    </w:p>
    <w:p w:rsidR="00EA6F95" w:rsidRPr="00C0039A" w:rsidRDefault="00C0039A">
      <w:pPr>
        <w:spacing w:after="0" w:line="480" w:lineRule="auto"/>
        <w:ind w:left="120"/>
      </w:pPr>
      <w:r w:rsidRPr="00C0039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6F95" w:rsidRPr="00C0039A" w:rsidRDefault="00C0039A">
      <w:pPr>
        <w:spacing w:after="0" w:line="480" w:lineRule="auto"/>
        <w:ind w:left="120"/>
      </w:pPr>
      <w:r w:rsidRPr="00C0039A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03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03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039A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0039A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C0039A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C0039A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llvvc</w:t>
      </w:r>
      <w:r w:rsidRPr="00C0039A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tmjf</w:t>
      </w:r>
      <w:r w:rsidRPr="00C0039A">
        <w:rPr>
          <w:rFonts w:ascii="Times New Roman" w:hAnsi="Times New Roman"/>
          <w:color w:val="000000"/>
          <w:sz w:val="28"/>
        </w:rPr>
        <w:t>996468518</w:t>
      </w:r>
      <w:r w:rsidRPr="00C0039A">
        <w:rPr>
          <w:sz w:val="28"/>
        </w:rPr>
        <w:br/>
      </w:r>
      <w:bookmarkStart w:id="15" w:name="9b34b0d0-0ffe-481c-ad75-b4c2cd5f5c6b"/>
      <w:r w:rsidRPr="00C003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3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03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039A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0039A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C0039A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C0039A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llvwbjpxg</w:t>
      </w:r>
      <w:r w:rsidRPr="00C0039A">
        <w:rPr>
          <w:rFonts w:ascii="Times New Roman" w:hAnsi="Times New Roman"/>
          <w:color w:val="000000"/>
          <w:sz w:val="28"/>
        </w:rPr>
        <w:t>7882935179</w:t>
      </w:r>
      <w:bookmarkEnd w:id="15"/>
      <w:r w:rsidRPr="00C0039A">
        <w:rPr>
          <w:rFonts w:ascii="Times New Roman" w:hAnsi="Times New Roman"/>
          <w:color w:val="000000"/>
          <w:sz w:val="28"/>
        </w:rPr>
        <w:t>‌​</w:t>
      </w:r>
    </w:p>
    <w:p w:rsidR="00EA6F95" w:rsidRPr="00C0039A" w:rsidRDefault="00EA6F95">
      <w:pPr>
        <w:spacing w:after="0"/>
        <w:ind w:left="120"/>
      </w:pPr>
    </w:p>
    <w:p w:rsidR="00EA6F95" w:rsidRPr="00C0039A" w:rsidRDefault="00C0039A">
      <w:pPr>
        <w:spacing w:after="0" w:line="480" w:lineRule="auto"/>
        <w:ind w:left="120"/>
      </w:pPr>
      <w:r w:rsidRPr="00C003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6F95" w:rsidRPr="00C0039A" w:rsidRDefault="00C0039A">
      <w:pPr>
        <w:spacing w:after="0" w:line="480" w:lineRule="auto"/>
        <w:ind w:left="120"/>
      </w:pPr>
      <w:r w:rsidRPr="00C0039A">
        <w:rPr>
          <w:rFonts w:ascii="Times New Roman" w:hAnsi="Times New Roman"/>
          <w:color w:val="000000"/>
          <w:sz w:val="28"/>
        </w:rPr>
        <w:t>​</w:t>
      </w:r>
      <w:r w:rsidRPr="00C0039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003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03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039A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0039A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C0039A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C0039A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llvvc</w:t>
      </w:r>
      <w:r w:rsidRPr="00C0039A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tmjf</w:t>
      </w:r>
      <w:r w:rsidRPr="00C0039A">
        <w:rPr>
          <w:rFonts w:ascii="Times New Roman" w:hAnsi="Times New Roman"/>
          <w:color w:val="000000"/>
          <w:sz w:val="28"/>
        </w:rPr>
        <w:t>99646851</w:t>
      </w:r>
      <w:r w:rsidRPr="00C0039A">
        <w:rPr>
          <w:rFonts w:ascii="Times New Roman" w:hAnsi="Times New Roman"/>
          <w:color w:val="000000"/>
          <w:sz w:val="28"/>
        </w:rPr>
        <w:t>8</w:t>
      </w:r>
      <w:r w:rsidRPr="00C0039A">
        <w:rPr>
          <w:sz w:val="28"/>
        </w:rPr>
        <w:br/>
      </w:r>
      <w:bookmarkStart w:id="16" w:name="ba532c22-1d17-43cc-a9dc-9c9ea6316796"/>
      <w:r w:rsidRPr="00C0039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03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03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03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039A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0039A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C0039A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C0039A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llvwbjpxg</w:t>
      </w:r>
      <w:r w:rsidRPr="00C0039A">
        <w:rPr>
          <w:rFonts w:ascii="Times New Roman" w:hAnsi="Times New Roman"/>
          <w:color w:val="000000"/>
          <w:sz w:val="28"/>
        </w:rPr>
        <w:t>7882935179</w:t>
      </w:r>
      <w:bookmarkEnd w:id="16"/>
      <w:r w:rsidRPr="00C0039A">
        <w:rPr>
          <w:rFonts w:ascii="Times New Roman" w:hAnsi="Times New Roman"/>
          <w:color w:val="333333"/>
          <w:sz w:val="28"/>
        </w:rPr>
        <w:t>‌</w:t>
      </w:r>
      <w:r w:rsidRPr="00C0039A">
        <w:rPr>
          <w:rFonts w:ascii="Times New Roman" w:hAnsi="Times New Roman"/>
          <w:color w:val="000000"/>
          <w:sz w:val="28"/>
        </w:rPr>
        <w:t>​</w:t>
      </w:r>
    </w:p>
    <w:p w:rsidR="00EA6F95" w:rsidRPr="00C0039A" w:rsidRDefault="00EA6F95">
      <w:pPr>
        <w:sectPr w:rsidR="00EA6F95" w:rsidRPr="00C0039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C0039A" w:rsidRDefault="00C0039A"/>
    <w:sectPr w:rsidR="00000000" w:rsidRPr="00C003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5"/>
    <w:rsid w:val="00C0039A"/>
    <w:rsid w:val="00E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eor10.php?ysclid=llvv9vsk26929789721%20utm_source=yandex.ru%20utm_medium=organic%20utm_campaign=yandex.ru%20utm_referrer=yandex.ru" TargetMode="External"/><Relationship Id="rId13" Type="http://schemas.openxmlformats.org/officeDocument/2006/relationships/hyperlink" Target="https://lbz.ru/metodist/authors/informatika/3/eor11.php?ysclid=llvvc0tmjf99646851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bz.ru/metodist/authors/informatika/3/eor10.php?ysclid=llvv9vsk26929789721%20utm_source=yandex.ru%20utm_medium=organic%20utm_campaign=yandex.ru%20utm_referrer=yandex.ru" TargetMode="External"/><Relationship Id="rId12" Type="http://schemas.openxmlformats.org/officeDocument/2006/relationships/hyperlink" Target="https://lbz.ru/metodist/authors/informatika/3/eor11.php?ysclid=llvvc0tmjf996468518" TargetMode="External"/><Relationship Id="rId17" Type="http://schemas.openxmlformats.org/officeDocument/2006/relationships/hyperlink" Target="https://lbz.ru/metodist/authors/informatika/3/eor11.php?ysclid=llvvc0tmjf996468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11.php?ysclid=llvvc0tmjf9964685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eor10.php?ysclid=llvv9vsk26929789721%20utm_source=yandex.ru%20utm_medium=organic%20utm_campaign=yandex.ru%20utm_referrer=yandex.ru" TargetMode="External"/><Relationship Id="rId11" Type="http://schemas.openxmlformats.org/officeDocument/2006/relationships/hyperlink" Target="https://lbz.ru/metodist/authors/informatika/3/eor11.php?ysclid=llvvc0tmjf9964685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nformatika/3/eor11.php?ysclid=llvvc0tmjf996468518" TargetMode="External"/><Relationship Id="rId10" Type="http://schemas.openxmlformats.org/officeDocument/2006/relationships/hyperlink" Target="https://lbz.ru/metodist/authors/informatika/3/eor10.php?ysclid=llvv9vsk26929789721%20utm_source=yandex.ru%20utm_medium=organic%20utm_campaign=yandex.ru%20utm_referrer=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10.php?ysclid=llvv9vsk26929789721%20utm_source=yandex.ru%20utm_medium=organic%20utm_campaign=yandex.ru%20utm_referrer=yandex.ru" TargetMode="External"/><Relationship Id="rId14" Type="http://schemas.openxmlformats.org/officeDocument/2006/relationships/hyperlink" Target="https://lbz.ru/metodist/authors/informatika/3/eor11.php?ysclid=llvvc0tmjf996468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F758-7C60-45D3-9552-8B62537F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User73</cp:lastModifiedBy>
  <cp:revision>2</cp:revision>
  <dcterms:created xsi:type="dcterms:W3CDTF">2023-09-13T05:21:00Z</dcterms:created>
  <dcterms:modified xsi:type="dcterms:W3CDTF">2023-09-13T05:21:00Z</dcterms:modified>
</cp:coreProperties>
</file>